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AC435" w14:textId="6595BCA8" w:rsidR="00C32F5C" w:rsidRPr="00C32F5C" w:rsidRDefault="00D23F0E" w:rsidP="00C32F5C">
      <w:pPr>
        <w:pStyle w:val="Naslov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 xml:space="preserve">URBANISTIČNI </w:t>
      </w:r>
      <w:r w:rsidR="00C32F5C" w:rsidRPr="00C32F5C">
        <w:rPr>
          <w:rFonts w:eastAsia="Times New Roman"/>
          <w:lang w:eastAsia="sl-SI"/>
        </w:rPr>
        <w:t>NATEČAJA ZA UREDITEV OBMOČJA BIVŠI TEHNIK</w:t>
      </w:r>
    </w:p>
    <w:p w14:paraId="4B7625E8" w14:textId="77777777" w:rsidR="00C32F5C" w:rsidRPr="00C32F5C" w:rsidRDefault="00C32F5C" w:rsidP="00CD0A19">
      <w:pPr>
        <w:rPr>
          <w:lang w:eastAsia="sl-SI"/>
        </w:rPr>
      </w:pPr>
      <w:r w:rsidRPr="00C32F5C">
        <w:rPr>
          <w:lang w:eastAsia="sl-SI"/>
        </w:rPr>
        <w:t xml:space="preserve">Občina Škofja Loka je zaključila natečaj za izbiro </w:t>
      </w:r>
      <w:bookmarkStart w:id="0" w:name="_GoBack"/>
      <w:r w:rsidRPr="00C32F5C">
        <w:rPr>
          <w:lang w:eastAsia="sl-SI"/>
        </w:rPr>
        <w:t>strokovno najprimernejše urbanistične rešitve za ureditev območja bivši Tehnik</w:t>
      </w:r>
      <w:bookmarkEnd w:id="0"/>
      <w:r w:rsidRPr="00C32F5C">
        <w:rPr>
          <w:lang w:eastAsia="sl-SI"/>
        </w:rPr>
        <w:t xml:space="preserve"> v Škofji Loki. Namen natečaja je bil pridobiti kakovostno prostorsko rešitev ter strokovno podlago za pripravo občinskega podrobnega prostorskega načrta (OPPN). </w:t>
      </w:r>
    </w:p>
    <w:p w14:paraId="2033B1F4" w14:textId="41BEA06C" w:rsidR="00C32F5C" w:rsidRPr="00C32F5C" w:rsidRDefault="00C32F5C" w:rsidP="009A1098">
      <w:pPr>
        <w:rPr>
          <w:lang w:eastAsia="sl-SI"/>
        </w:rPr>
      </w:pPr>
      <w:r w:rsidRPr="00C32F5C">
        <w:rPr>
          <w:lang w:eastAsia="sl-SI"/>
        </w:rPr>
        <w:t xml:space="preserve">Na natečaj je prispelo pet elaboratov, ki so ponudili raznolike pristope k preobrazbi območja – od strnjenih urbanih struktur do </w:t>
      </w:r>
      <w:proofErr w:type="spellStart"/>
      <w:r w:rsidRPr="00C32F5C">
        <w:rPr>
          <w:lang w:eastAsia="sl-SI"/>
        </w:rPr>
        <w:t>odprtejših</w:t>
      </w:r>
      <w:proofErr w:type="spellEnd"/>
      <w:r w:rsidRPr="00C32F5C">
        <w:rPr>
          <w:lang w:eastAsia="sl-SI"/>
        </w:rPr>
        <w:t xml:space="preserve">, krajinsko zasnovanih ureditev. Ocenjevalna komisija je rešitve presojala celovito, z vidika urbanistične zasnove, kakovosti javnega prostora, odnosa do starega mestnega jedra, trajnostnih vidikov ter izvedljivosti. </w:t>
      </w:r>
    </w:p>
    <w:p w14:paraId="7A3EA9FD" w14:textId="77777777" w:rsidR="00C32F5C" w:rsidRPr="00C32F5C" w:rsidRDefault="00C32F5C" w:rsidP="00496DC5">
      <w:pPr>
        <w:pStyle w:val="Naslov2"/>
      </w:pPr>
      <w:r w:rsidRPr="00C32F5C">
        <w:t>Ocenjevalna komisija</w:t>
      </w:r>
    </w:p>
    <w:p w14:paraId="510C52A2" w14:textId="77777777" w:rsidR="00C32F5C" w:rsidRPr="00C32F5C" w:rsidRDefault="00C32F5C" w:rsidP="00C32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32F5C">
        <w:rPr>
          <w:rFonts w:eastAsia="Times New Roman" w:cstheme="minorHAnsi"/>
          <w:lang w:eastAsia="sl-SI"/>
        </w:rPr>
        <w:t xml:space="preserve">izr. prof. Aleksander Ostan, univ. dipl. inž. arh. (predsednik) </w:t>
      </w:r>
    </w:p>
    <w:p w14:paraId="60CAF747" w14:textId="77777777" w:rsidR="00C32F5C" w:rsidRPr="00C32F5C" w:rsidRDefault="00C32F5C" w:rsidP="00C32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32F5C">
        <w:rPr>
          <w:rFonts w:eastAsia="Times New Roman" w:cstheme="minorHAnsi"/>
          <w:lang w:eastAsia="sl-SI"/>
        </w:rPr>
        <w:t xml:space="preserve">Tine Radinja, župan Občine Škofja Loka </w:t>
      </w:r>
    </w:p>
    <w:p w14:paraId="657D443E" w14:textId="77777777" w:rsidR="00C32F5C" w:rsidRPr="00C32F5C" w:rsidRDefault="00C32F5C" w:rsidP="00C32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32F5C">
        <w:rPr>
          <w:rFonts w:eastAsia="Times New Roman" w:cstheme="minorHAnsi"/>
          <w:lang w:eastAsia="sl-SI"/>
        </w:rPr>
        <w:t xml:space="preserve">Matevž Remškar, mag. umet. zgod. </w:t>
      </w:r>
    </w:p>
    <w:p w14:paraId="11AFFC7B" w14:textId="77777777" w:rsidR="00C32F5C" w:rsidRPr="00C32F5C" w:rsidRDefault="00C32F5C" w:rsidP="00C32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32F5C">
        <w:rPr>
          <w:rFonts w:eastAsia="Times New Roman" w:cstheme="minorHAnsi"/>
          <w:lang w:eastAsia="sl-SI"/>
        </w:rPr>
        <w:t xml:space="preserve">Vladimir Mrak </w:t>
      </w:r>
    </w:p>
    <w:p w14:paraId="2775BB20" w14:textId="77777777" w:rsidR="00C32F5C" w:rsidRPr="00C32F5C" w:rsidRDefault="00C32F5C" w:rsidP="00C32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32F5C">
        <w:rPr>
          <w:rFonts w:eastAsia="Times New Roman" w:cstheme="minorHAnsi"/>
          <w:lang w:eastAsia="sl-SI"/>
        </w:rPr>
        <w:t xml:space="preserve">Vladimir Rostohar, univ. dipl. inž. grad. </w:t>
      </w:r>
    </w:p>
    <w:p w14:paraId="75FB1F26" w14:textId="7E4A94BE" w:rsidR="00C32F5C" w:rsidRPr="00C32F5C" w:rsidRDefault="00496DC5" w:rsidP="009A1098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496DC5">
        <w:rPr>
          <w:b/>
          <w:lang w:eastAsia="sl-SI"/>
        </w:rPr>
        <w:t>Poročevalca</w:t>
      </w:r>
      <w:r w:rsidRPr="00496DC5">
        <w:rPr>
          <w:lang w:eastAsia="sl-SI"/>
        </w:rPr>
        <w:t>:</w:t>
      </w:r>
      <w:r w:rsidRPr="00496DC5">
        <w:rPr>
          <w:rFonts w:eastAsia="Times New Roman" w:cstheme="minorHAnsi"/>
          <w:lang w:eastAsia="sl-SI"/>
        </w:rPr>
        <w:t xml:space="preserve"> Rok Vettorazzi, univ. dipl. inž. arh.; Katarina Rus, mag. inž. arh.</w:t>
      </w:r>
    </w:p>
    <w:p w14:paraId="24937DC1" w14:textId="7DDABDB7" w:rsidR="00D23F0E" w:rsidRPr="00D23F0E" w:rsidRDefault="00D23F0E" w:rsidP="00D23F0E">
      <w:pPr>
        <w:pStyle w:val="Naslov1"/>
        <w:rPr>
          <w:rFonts w:eastAsia="Times New Roman"/>
          <w:lang w:eastAsia="sl-SI"/>
        </w:rPr>
      </w:pPr>
      <w:r w:rsidRPr="00D23F0E">
        <w:rPr>
          <w:rFonts w:eastAsia="Times New Roman"/>
          <w:lang w:eastAsia="sl-SI"/>
        </w:rPr>
        <w:t>Nagrajene rešitve</w:t>
      </w:r>
    </w:p>
    <w:p w14:paraId="494C11BB" w14:textId="1A497D2E" w:rsidR="00D23F0E" w:rsidRPr="00D23F0E" w:rsidRDefault="00D23F0E" w:rsidP="00D23F0E">
      <w:pPr>
        <w:pStyle w:val="Naslov2"/>
      </w:pPr>
      <w:r w:rsidRPr="00D23F0E">
        <w:t>1. nagrada – šifra ZP517</w:t>
      </w:r>
    </w:p>
    <w:p w14:paraId="6E163D17" w14:textId="5EC528C4" w:rsidR="00D23F0E" w:rsidRPr="00D23F0E" w:rsidRDefault="00D23F0E" w:rsidP="00D23F0E">
      <w:pPr>
        <w:rPr>
          <w:lang w:eastAsia="sl-SI"/>
        </w:rPr>
      </w:pPr>
      <w:r w:rsidRPr="00496DC5">
        <w:rPr>
          <w:b/>
          <w:lang w:eastAsia="sl-SI"/>
        </w:rPr>
        <w:t>Avtorji</w:t>
      </w:r>
      <w:r w:rsidRPr="00D23F0E">
        <w:rPr>
          <w:lang w:eastAsia="sl-SI"/>
        </w:rPr>
        <w:t xml:space="preserve">: Maruša Zorec, Ana Jerman, Janja </w:t>
      </w:r>
      <w:proofErr w:type="spellStart"/>
      <w:r w:rsidRPr="00D23F0E">
        <w:rPr>
          <w:lang w:eastAsia="sl-SI"/>
        </w:rPr>
        <w:t>Šušnjar</w:t>
      </w:r>
      <w:proofErr w:type="spellEnd"/>
      <w:r w:rsidRPr="00D23F0E">
        <w:rPr>
          <w:lang w:eastAsia="sl-SI"/>
        </w:rPr>
        <w:t xml:space="preserve">, Rok Willenpart, Urša Uhan, Martina Tepina, Tadej Bolta, Lara </w:t>
      </w:r>
      <w:proofErr w:type="spellStart"/>
      <w:r w:rsidRPr="00D23F0E">
        <w:rPr>
          <w:lang w:eastAsia="sl-SI"/>
        </w:rPr>
        <w:t>Šumlaj</w:t>
      </w:r>
      <w:proofErr w:type="spellEnd"/>
      <w:r w:rsidRPr="00D23F0E">
        <w:rPr>
          <w:lang w:eastAsia="sl-SI"/>
        </w:rPr>
        <w:t xml:space="preserve">, Maja </w:t>
      </w:r>
      <w:proofErr w:type="spellStart"/>
      <w:r w:rsidRPr="00D23F0E">
        <w:rPr>
          <w:lang w:eastAsia="sl-SI"/>
        </w:rPr>
        <w:t>Suhorepec</w:t>
      </w:r>
      <w:proofErr w:type="spellEnd"/>
      <w:r w:rsidRPr="00D23F0E">
        <w:rPr>
          <w:lang w:eastAsia="sl-SI"/>
        </w:rPr>
        <w:t xml:space="preserve">, Emil </w:t>
      </w:r>
      <w:proofErr w:type="spellStart"/>
      <w:r w:rsidRPr="00D23F0E">
        <w:rPr>
          <w:lang w:eastAsia="sl-SI"/>
        </w:rPr>
        <w:t>Šoro</w:t>
      </w:r>
      <w:proofErr w:type="spellEnd"/>
    </w:p>
    <w:p w14:paraId="66329749" w14:textId="65C03577" w:rsidR="00D23F0E" w:rsidRPr="00D23F0E" w:rsidRDefault="00D23F0E" w:rsidP="00D23F0E">
      <w:pPr>
        <w:pStyle w:val="Naslov2"/>
      </w:pPr>
      <w:r w:rsidRPr="00D23F0E">
        <w:t>2. nagrada – šifra AB532</w:t>
      </w:r>
    </w:p>
    <w:p w14:paraId="3DE2B625" w14:textId="176C4525" w:rsidR="00D23F0E" w:rsidRPr="00D23F0E" w:rsidRDefault="00D23F0E" w:rsidP="00496DC5">
      <w:pPr>
        <w:spacing w:after="60"/>
        <w:rPr>
          <w:lang w:eastAsia="sl-SI"/>
        </w:rPr>
      </w:pPr>
      <w:r w:rsidRPr="00496DC5">
        <w:rPr>
          <w:b/>
          <w:lang w:eastAsia="sl-SI"/>
        </w:rPr>
        <w:t>Avtorji</w:t>
      </w:r>
      <w:r w:rsidRPr="00D23F0E">
        <w:rPr>
          <w:lang w:eastAsia="sl-SI"/>
        </w:rPr>
        <w:t>: Peter Gabrijelčič, Boštjan Gabrijelčič, Aleš Gabrijelčič</w:t>
      </w:r>
    </w:p>
    <w:p w14:paraId="6A1DF59D" w14:textId="69D9C8BF" w:rsidR="00D23F0E" w:rsidRPr="00D23F0E" w:rsidRDefault="00496DC5" w:rsidP="00D23F0E">
      <w:pPr>
        <w:rPr>
          <w:lang w:eastAsia="sl-SI"/>
        </w:rPr>
      </w:pPr>
      <w:r w:rsidRPr="00496DC5">
        <w:rPr>
          <w:b/>
          <w:lang w:eastAsia="sl-SI"/>
        </w:rPr>
        <w:t>Ostali s</w:t>
      </w:r>
      <w:r w:rsidR="00D23F0E" w:rsidRPr="00496DC5">
        <w:rPr>
          <w:b/>
          <w:lang w:eastAsia="sl-SI"/>
        </w:rPr>
        <w:t>odelavci</w:t>
      </w:r>
      <w:r w:rsidR="00D23F0E" w:rsidRPr="00D23F0E">
        <w:rPr>
          <w:lang w:eastAsia="sl-SI"/>
        </w:rPr>
        <w:t xml:space="preserve">: Lovre Mohorič, Nik Solina, </w:t>
      </w:r>
      <w:proofErr w:type="spellStart"/>
      <w:r w:rsidR="00D23F0E" w:rsidRPr="00D23F0E">
        <w:rPr>
          <w:lang w:eastAsia="sl-SI"/>
        </w:rPr>
        <w:t>Aleksandar</w:t>
      </w:r>
      <w:proofErr w:type="spellEnd"/>
      <w:r w:rsidR="00D23F0E" w:rsidRPr="00D23F0E">
        <w:rPr>
          <w:lang w:eastAsia="sl-SI"/>
        </w:rPr>
        <w:t xml:space="preserve"> Mišković</w:t>
      </w:r>
    </w:p>
    <w:p w14:paraId="1A6483D2" w14:textId="77777777" w:rsidR="00D23F0E" w:rsidRPr="00D23F0E" w:rsidRDefault="00D23F0E" w:rsidP="00D23F0E">
      <w:pPr>
        <w:pStyle w:val="Naslov2"/>
      </w:pPr>
      <w:r w:rsidRPr="00D23F0E">
        <w:t>2. nagrada – šifra 53MK9</w:t>
      </w:r>
    </w:p>
    <w:p w14:paraId="1D21C577" w14:textId="77777777" w:rsidR="00D23F0E" w:rsidRPr="00D23F0E" w:rsidRDefault="00D23F0E" w:rsidP="00496DC5">
      <w:pPr>
        <w:spacing w:after="60"/>
        <w:rPr>
          <w:lang w:eastAsia="sl-SI"/>
        </w:rPr>
      </w:pPr>
      <w:r w:rsidRPr="00496DC5">
        <w:rPr>
          <w:b/>
          <w:lang w:eastAsia="sl-SI"/>
        </w:rPr>
        <w:t>Avtorji</w:t>
      </w:r>
      <w:r w:rsidRPr="00D23F0E">
        <w:rPr>
          <w:lang w:eastAsia="sl-SI"/>
        </w:rPr>
        <w:t xml:space="preserve">: Matej Blenkuš, Katja Cimperman, Sara </w:t>
      </w:r>
      <w:proofErr w:type="spellStart"/>
      <w:r w:rsidRPr="00D23F0E">
        <w:rPr>
          <w:lang w:eastAsia="sl-SI"/>
        </w:rPr>
        <w:t>Ambruš</w:t>
      </w:r>
      <w:proofErr w:type="spellEnd"/>
      <w:r w:rsidRPr="00D23F0E">
        <w:rPr>
          <w:lang w:eastAsia="sl-SI"/>
        </w:rPr>
        <w:t xml:space="preserve">, Grega Valenčič, </w:t>
      </w:r>
      <w:proofErr w:type="spellStart"/>
      <w:r w:rsidRPr="00D23F0E">
        <w:rPr>
          <w:lang w:eastAsia="sl-SI"/>
        </w:rPr>
        <w:t>Deja</w:t>
      </w:r>
      <w:proofErr w:type="spellEnd"/>
      <w:r w:rsidRPr="00D23F0E">
        <w:rPr>
          <w:lang w:eastAsia="sl-SI"/>
        </w:rPr>
        <w:t xml:space="preserve"> Đukić</w:t>
      </w:r>
    </w:p>
    <w:p w14:paraId="484410D4" w14:textId="0C635096" w:rsidR="00D23F0E" w:rsidRPr="00D23F0E" w:rsidRDefault="00496DC5" w:rsidP="00D23F0E">
      <w:pPr>
        <w:rPr>
          <w:lang w:eastAsia="sl-SI"/>
        </w:rPr>
      </w:pPr>
      <w:r w:rsidRPr="00496DC5">
        <w:rPr>
          <w:b/>
          <w:lang w:eastAsia="sl-SI"/>
        </w:rPr>
        <w:t>Ostali sodelavci</w:t>
      </w:r>
      <w:r w:rsidRPr="00D23F0E">
        <w:rPr>
          <w:lang w:eastAsia="sl-SI"/>
        </w:rPr>
        <w:t xml:space="preserve">: </w:t>
      </w:r>
      <w:r w:rsidR="00D23F0E" w:rsidRPr="00D23F0E">
        <w:rPr>
          <w:lang w:eastAsia="sl-SI"/>
        </w:rPr>
        <w:t xml:space="preserve">Val </w:t>
      </w:r>
      <w:proofErr w:type="spellStart"/>
      <w:r w:rsidR="00D23F0E" w:rsidRPr="00D23F0E">
        <w:rPr>
          <w:lang w:eastAsia="sl-SI"/>
        </w:rPr>
        <w:t>Brudar</w:t>
      </w:r>
      <w:proofErr w:type="spellEnd"/>
    </w:p>
    <w:p w14:paraId="764670BA" w14:textId="77777777" w:rsidR="00D23F0E" w:rsidRPr="00D23F0E" w:rsidRDefault="00D23F0E" w:rsidP="00D23F0E">
      <w:pPr>
        <w:pStyle w:val="Naslov2"/>
      </w:pPr>
      <w:r w:rsidRPr="00D23F0E">
        <w:t>Priznanje – šifra 9o8g0</w:t>
      </w:r>
    </w:p>
    <w:p w14:paraId="075F7600" w14:textId="77777777" w:rsidR="00D23F0E" w:rsidRPr="00D23F0E" w:rsidRDefault="00D23F0E" w:rsidP="00496DC5">
      <w:pPr>
        <w:spacing w:after="60"/>
        <w:rPr>
          <w:lang w:eastAsia="sl-SI"/>
        </w:rPr>
      </w:pPr>
      <w:r w:rsidRPr="00496DC5">
        <w:rPr>
          <w:b/>
          <w:lang w:eastAsia="sl-SI"/>
        </w:rPr>
        <w:t>Avtorji</w:t>
      </w:r>
      <w:r w:rsidRPr="00D23F0E">
        <w:rPr>
          <w:lang w:eastAsia="sl-SI"/>
        </w:rPr>
        <w:t xml:space="preserve">: Jernej Gartner, Mateja Rogelj, Urša Potokar, Brigita Gartner, Žan Križnar, Vida K. Vidovič, Mitja Kuret, Domen </w:t>
      </w:r>
      <w:proofErr w:type="spellStart"/>
      <w:r w:rsidRPr="00D23F0E">
        <w:rPr>
          <w:lang w:eastAsia="sl-SI"/>
        </w:rPr>
        <w:t>Gjergek</w:t>
      </w:r>
      <w:proofErr w:type="spellEnd"/>
    </w:p>
    <w:p w14:paraId="212032D2" w14:textId="2A8E91B2" w:rsidR="00D23F0E" w:rsidRPr="00D23F0E" w:rsidRDefault="00496DC5" w:rsidP="00D23F0E">
      <w:pPr>
        <w:rPr>
          <w:lang w:eastAsia="sl-SI"/>
        </w:rPr>
      </w:pPr>
      <w:r w:rsidRPr="00496DC5">
        <w:rPr>
          <w:b/>
          <w:lang w:eastAsia="sl-SI"/>
        </w:rPr>
        <w:t>Ostali sodelavci</w:t>
      </w:r>
      <w:r w:rsidRPr="00D23F0E">
        <w:rPr>
          <w:lang w:eastAsia="sl-SI"/>
        </w:rPr>
        <w:t xml:space="preserve">: </w:t>
      </w:r>
      <w:r w:rsidR="00D23F0E" w:rsidRPr="00D23F0E">
        <w:rPr>
          <w:lang w:eastAsia="sl-SI"/>
        </w:rPr>
        <w:t xml:space="preserve">Simon Brlek, David </w:t>
      </w:r>
      <w:proofErr w:type="spellStart"/>
      <w:r w:rsidR="00D23F0E" w:rsidRPr="00D23F0E">
        <w:rPr>
          <w:lang w:eastAsia="sl-SI"/>
        </w:rPr>
        <w:t>Vesnaver</w:t>
      </w:r>
      <w:proofErr w:type="spellEnd"/>
      <w:r w:rsidR="00D23F0E" w:rsidRPr="00D23F0E">
        <w:rPr>
          <w:lang w:eastAsia="sl-SI"/>
        </w:rPr>
        <w:t>, Vid Stropnik, Urška Blejec, Robert Pangeršič</w:t>
      </w:r>
    </w:p>
    <w:p w14:paraId="6B4A5EC1" w14:textId="77777777" w:rsidR="00D23F0E" w:rsidRPr="00D23F0E" w:rsidRDefault="00D23F0E" w:rsidP="00D23F0E">
      <w:pPr>
        <w:pStyle w:val="Naslov2"/>
      </w:pPr>
      <w:r w:rsidRPr="00D23F0E">
        <w:t>Priznanje – šifra 1Š5L9</w:t>
      </w:r>
    </w:p>
    <w:p w14:paraId="406C6926" w14:textId="1F22025C" w:rsidR="00C32F5C" w:rsidRPr="00C32F5C" w:rsidRDefault="00D23F0E" w:rsidP="00D23F0E">
      <w:pPr>
        <w:rPr>
          <w:lang w:eastAsia="sl-SI"/>
        </w:rPr>
      </w:pPr>
      <w:r w:rsidRPr="00496DC5">
        <w:rPr>
          <w:b/>
          <w:lang w:eastAsia="sl-SI"/>
        </w:rPr>
        <w:t>Avtorji</w:t>
      </w:r>
      <w:r w:rsidRPr="00D23F0E">
        <w:rPr>
          <w:lang w:eastAsia="sl-SI"/>
        </w:rPr>
        <w:t xml:space="preserve">: Robert Potokar, Javier </w:t>
      </w:r>
      <w:proofErr w:type="spellStart"/>
      <w:r w:rsidRPr="00D23F0E">
        <w:rPr>
          <w:lang w:eastAsia="sl-SI"/>
        </w:rPr>
        <w:t>Carrera</w:t>
      </w:r>
      <w:proofErr w:type="spellEnd"/>
      <w:r w:rsidRPr="00D23F0E">
        <w:rPr>
          <w:lang w:eastAsia="sl-SI"/>
        </w:rPr>
        <w:t xml:space="preserve"> </w:t>
      </w:r>
      <w:proofErr w:type="spellStart"/>
      <w:r w:rsidRPr="00D23F0E">
        <w:rPr>
          <w:lang w:eastAsia="sl-SI"/>
        </w:rPr>
        <w:t>Arias</w:t>
      </w:r>
      <w:proofErr w:type="spellEnd"/>
      <w:r w:rsidRPr="00D23F0E">
        <w:rPr>
          <w:lang w:eastAsia="sl-SI"/>
        </w:rPr>
        <w:t xml:space="preserve">, Brigita Kočnik, Nadej Rešek, Olga </w:t>
      </w:r>
      <w:proofErr w:type="spellStart"/>
      <w:r w:rsidRPr="00D23F0E">
        <w:rPr>
          <w:lang w:eastAsia="sl-SI"/>
        </w:rPr>
        <w:t>Ushakova</w:t>
      </w:r>
      <w:proofErr w:type="spellEnd"/>
      <w:r w:rsidRPr="00D23F0E">
        <w:rPr>
          <w:lang w:eastAsia="sl-SI"/>
        </w:rPr>
        <w:t>, Janez Brežnik, Matej Fornazarič</w:t>
      </w:r>
    </w:p>
    <w:p w14:paraId="1A0ABC56" w14:textId="0E39482B" w:rsidR="00C32F5C" w:rsidRPr="00C32F5C" w:rsidRDefault="00C32F5C" w:rsidP="00C32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39C915D" w14:textId="3B5BA1DA" w:rsidR="009A1098" w:rsidRDefault="009A1098" w:rsidP="009A1098">
      <w:r>
        <w:t xml:space="preserve">Podrobnejša obrazložitev natečajnih rešitev ter poteka dela ocenjevalne komisije je predstavljena v priloženem zaključnem poročilu. </w:t>
      </w:r>
    </w:p>
    <w:p w14:paraId="38818A42" w14:textId="77777777" w:rsidR="009A1098" w:rsidRDefault="009A1098" w:rsidP="009A1098">
      <w:r>
        <w:t>Ob tej priložnosti Občina Škofja Loka pripravlja razstavo nagrajenih natečajnih rešitev za ureditev območja bivši Tehnik, na kateri bodo predstavljeni vsi nagrajeni elaborati. Razstava ponuja vpogled v raznolike strokovne pristope k preobrazbi območja ter omogoča boljše razumevanje predlaganih rešitev in prihodnjega razvoja tega dela mesta.</w:t>
      </w:r>
    </w:p>
    <w:p w14:paraId="5CA1C7E9" w14:textId="77777777" w:rsidR="009A1098" w:rsidRDefault="009A1098" w:rsidP="009A1098">
      <w:r>
        <w:t xml:space="preserve">Razstava bo na ogled od </w:t>
      </w:r>
      <w:r>
        <w:rPr>
          <w:rStyle w:val="Krepko"/>
        </w:rPr>
        <w:t>5. 5. do 11. 5.</w:t>
      </w:r>
      <w:r>
        <w:t xml:space="preserve"> v galeriji Sokolskega doma.</w:t>
      </w:r>
    </w:p>
    <w:p w14:paraId="457F2FDA" w14:textId="77777777" w:rsidR="009A1098" w:rsidRDefault="009A1098" w:rsidP="009A1098">
      <w:r>
        <w:t>Vabljeni k ogledu.</w:t>
      </w:r>
    </w:p>
    <w:p w14:paraId="7561E95D" w14:textId="77777777" w:rsidR="00C32F5C" w:rsidRPr="00C4518D" w:rsidRDefault="00C32F5C" w:rsidP="00C4518D">
      <w:pPr>
        <w:pStyle w:val="Navadensplet"/>
        <w:rPr>
          <w:rFonts w:asciiTheme="minorHAnsi" w:hAnsiTheme="minorHAnsi" w:cstheme="minorHAnsi"/>
        </w:rPr>
      </w:pPr>
    </w:p>
    <w:p w14:paraId="1A1D1167" w14:textId="77777777" w:rsidR="00B91012" w:rsidRDefault="00B91012" w:rsidP="00B91012">
      <w:pPr>
        <w:keepNext/>
      </w:pPr>
      <w:r>
        <w:rPr>
          <w:rFonts w:eastAsia="Times New Roman"/>
          <w:noProof/>
          <w:lang w:eastAsia="sl-SI"/>
        </w:rPr>
        <w:drawing>
          <wp:inline distT="0" distB="0" distL="0" distR="0" wp14:anchorId="485CA0CF" wp14:editId="10568FC8">
            <wp:extent cx="5749200" cy="3834000"/>
            <wp:effectExtent l="0" t="0" r="444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00" cy="38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186A3" w14:textId="68D5D164" w:rsidR="003C64EF" w:rsidRDefault="00B91012" w:rsidP="00B91012">
      <w:pPr>
        <w:pStyle w:val="Napis"/>
      </w:pPr>
      <w:r>
        <w:t xml:space="preserve">Slika </w:t>
      </w:r>
      <w:r>
        <w:fldChar w:fldCharType="begin"/>
      </w:r>
      <w:r>
        <w:instrText xml:space="preserve"> SEQ Slika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Vizualizacija zmagovalne rešitve urbanističnega natečaja za ureditev območja bivši Tehnik.</w:t>
      </w:r>
    </w:p>
    <w:sectPr w:rsidR="003C6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50A70"/>
    <w:multiLevelType w:val="multilevel"/>
    <w:tmpl w:val="3028F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FF9"/>
    <w:rsid w:val="00147663"/>
    <w:rsid w:val="00353234"/>
    <w:rsid w:val="00367FF9"/>
    <w:rsid w:val="003C64EF"/>
    <w:rsid w:val="003E5AE1"/>
    <w:rsid w:val="00496DC5"/>
    <w:rsid w:val="009A1098"/>
    <w:rsid w:val="00A063EB"/>
    <w:rsid w:val="00B91012"/>
    <w:rsid w:val="00BC35CF"/>
    <w:rsid w:val="00C32F5C"/>
    <w:rsid w:val="00C4518D"/>
    <w:rsid w:val="00CD0A19"/>
    <w:rsid w:val="00D2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A810"/>
  <w15:chartTrackingRefBased/>
  <w15:docId w15:val="{D2E63175-8D2E-4559-AA69-DE0DE4BE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D0A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slov2">
    <w:name w:val="heading 2"/>
    <w:basedOn w:val="Navaden"/>
    <w:link w:val="Naslov2Znak"/>
    <w:uiPriority w:val="9"/>
    <w:qFormat/>
    <w:rsid w:val="00CD0A19"/>
    <w:pPr>
      <w:spacing w:before="100" w:beforeAutospacing="1" w:after="100" w:afterAutospacing="1" w:line="240" w:lineRule="auto"/>
      <w:outlineLvl w:val="1"/>
    </w:pPr>
    <w:rPr>
      <w:rFonts w:asciiTheme="majorHAnsi" w:eastAsia="Times New Roman" w:hAnsiTheme="majorHAnsi" w:cs="Times New Roman"/>
      <w:b/>
      <w:bCs/>
      <w:sz w:val="24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C32F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C4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C4518D"/>
    <w:rPr>
      <w:b/>
      <w:bCs/>
    </w:rPr>
  </w:style>
  <w:style w:type="character" w:customStyle="1" w:styleId="Naslov2Znak">
    <w:name w:val="Naslov 2 Znak"/>
    <w:basedOn w:val="Privzetapisavaodstavka"/>
    <w:link w:val="Naslov2"/>
    <w:uiPriority w:val="9"/>
    <w:rsid w:val="00CD0A19"/>
    <w:rPr>
      <w:rFonts w:asciiTheme="majorHAnsi" w:eastAsia="Times New Roman" w:hAnsiTheme="majorHAnsi" w:cs="Times New Roman"/>
      <w:b/>
      <w:bCs/>
      <w:sz w:val="24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32F5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CD0A19"/>
    <w:pPr>
      <w:spacing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D0A19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Naslov1Znak">
    <w:name w:val="Naslov 1 Znak"/>
    <w:basedOn w:val="Privzetapisavaodstavka"/>
    <w:link w:val="Naslov1"/>
    <w:uiPriority w:val="9"/>
    <w:rsid w:val="00CD0A19"/>
    <w:rPr>
      <w:rFonts w:asciiTheme="majorHAnsi" w:eastAsiaTheme="majorEastAsia" w:hAnsiTheme="majorHAnsi" w:cstheme="majorBidi"/>
      <w:b/>
      <w:sz w:val="28"/>
      <w:szCs w:val="32"/>
    </w:rPr>
  </w:style>
  <w:style w:type="paragraph" w:styleId="Napis">
    <w:name w:val="caption"/>
    <w:basedOn w:val="Navaden"/>
    <w:next w:val="Navaden"/>
    <w:uiPriority w:val="35"/>
    <w:unhideWhenUsed/>
    <w:qFormat/>
    <w:rsid w:val="00B9101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Rus</dc:creator>
  <cp:keywords/>
  <dc:description/>
  <cp:lastModifiedBy>Katarina Rus</cp:lastModifiedBy>
  <cp:revision>2</cp:revision>
  <dcterms:created xsi:type="dcterms:W3CDTF">2026-04-29T12:44:00Z</dcterms:created>
  <dcterms:modified xsi:type="dcterms:W3CDTF">2026-04-29T12:44:00Z</dcterms:modified>
</cp:coreProperties>
</file>